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B9759B">
        <w:tc>
          <w:tcPr>
            <w:tcW w:w="9108" w:type="dxa"/>
            <w:gridSpan w:val="2"/>
            <w:shd w:val="clear" w:color="auto" w:fill="BF4E14" w:themeFill="accent2" w:themeFillShade="BF"/>
          </w:tcPr>
          <w:p w14:paraId="292C3601" w14:textId="7E035109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796510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BETACOLD AMINO PRAŠEK 10 VREČK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57EB91E7" w:rsidR="00FF26F3" w:rsidRDefault="00796510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25,47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73B70C13" w:rsidR="00FF26F3" w:rsidRDefault="00796510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25,47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3C5D1EA7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02737827" w:rsidR="00FF26F3" w:rsidRDefault="00796510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21,65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3EDBBB60" w:rsidR="00FB62EA" w:rsidRDefault="00B9759B">
      <w:pPr>
        <w:spacing w:before="120" w:after="120" w:line="336" w:lineRule="auto"/>
      </w:pPr>
      <w:r>
        <w:t xml:space="preserve">Cenik velja: </w:t>
      </w:r>
      <w:r w:rsidR="00796510">
        <w:t>decemb</w:t>
      </w:r>
      <w:r>
        <w:t>er 2025</w:t>
      </w:r>
      <w:r w:rsidR="00796510">
        <w:t xml:space="preserve"> – februar 2026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BC0" w14:textId="77777777" w:rsidR="00FA512C" w:rsidRDefault="00FA512C" w:rsidP="00FF26F3">
      <w:pPr>
        <w:spacing w:after="0" w:line="240" w:lineRule="auto"/>
      </w:pPr>
      <w:r>
        <w:separator/>
      </w:r>
    </w:p>
  </w:endnote>
  <w:endnote w:type="continuationSeparator" w:id="0">
    <w:p w14:paraId="3046C301" w14:textId="77777777" w:rsidR="00FA512C" w:rsidRDefault="00FA51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B550345-CD89-4647-ADDF-1A62882B7E36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9F364D3C-A0A3-429A-AED0-EA144026EEA9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E5917665-BD24-4D68-AF17-5EF04C9BB44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B8FB" w14:textId="77777777" w:rsidR="00FA512C" w:rsidRDefault="00FA512C" w:rsidP="00FF26F3">
      <w:pPr>
        <w:spacing w:after="0" w:line="240" w:lineRule="auto"/>
      </w:pPr>
      <w:r>
        <w:separator/>
      </w:r>
    </w:p>
  </w:footnote>
  <w:footnote w:type="continuationSeparator" w:id="0">
    <w:p w14:paraId="742C1C0D" w14:textId="77777777" w:rsidR="00FA512C" w:rsidRDefault="00FA51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49380E"/>
    <w:rsid w:val="006C07AD"/>
    <w:rsid w:val="00796510"/>
    <w:rsid w:val="00B9759B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Lekarna Ig</cp:lastModifiedBy>
  <cp:revision>2</cp:revision>
  <cp:lastPrinted>2025-11-27T12:29:00Z</cp:lastPrinted>
  <dcterms:created xsi:type="dcterms:W3CDTF">2025-11-27T12:30:00Z</dcterms:created>
  <dcterms:modified xsi:type="dcterms:W3CDTF">2025-11-27T12:30:00Z</dcterms:modified>
</cp:coreProperties>
</file>