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12D4E" w14:textId="1CEECAFE" w:rsidR="00FB62EA" w:rsidRDefault="00C94E48">
      <w:pPr>
        <w:spacing w:before="120" w:after="120"/>
        <w:jc w:val="center"/>
      </w:pPr>
      <w:r>
        <w:rPr>
          <w:noProof/>
        </w:rPr>
        <w:drawing>
          <wp:inline distT="0" distB="0" distL="0" distR="0" wp14:anchorId="0FEE235B" wp14:editId="121C0E9A">
            <wp:extent cx="1485900" cy="1308100"/>
            <wp:effectExtent l="0" t="0" r="0" b="6350"/>
            <wp:docPr id="197766088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660880" name="Slika 2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47" t="20063" r="24576" b="18250"/>
                    <a:stretch/>
                  </pic:blipFill>
                  <pic:spPr bwMode="auto">
                    <a:xfrm>
                      <a:off x="0" y="0"/>
                      <a:ext cx="148590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4ED1E9" w14:textId="77777777" w:rsidR="00C94E48" w:rsidRDefault="00C94E48">
      <w:pPr>
        <w:spacing w:before="120" w:after="120"/>
        <w:jc w:val="center"/>
      </w:pPr>
    </w:p>
    <w:p w14:paraId="6221C15B" w14:textId="77777777" w:rsidR="00C94E48" w:rsidRDefault="00C94E48">
      <w:pPr>
        <w:spacing w:before="120" w:after="120"/>
        <w:jc w:val="center"/>
      </w:pPr>
    </w:p>
    <w:tbl>
      <w:tblPr>
        <w:tblStyle w:val="Tabelamre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2"/>
        <w:gridCol w:w="4536"/>
      </w:tblGrid>
      <w:tr w:rsidR="00FF26F3" w14:paraId="2020876D" w14:textId="77777777" w:rsidTr="000E0A31">
        <w:tc>
          <w:tcPr>
            <w:tcW w:w="8968" w:type="dxa"/>
            <w:gridSpan w:val="2"/>
            <w:shd w:val="clear" w:color="auto" w:fill="F2CEED" w:themeFill="accent5" w:themeFillTint="33"/>
          </w:tcPr>
          <w:p w14:paraId="292C3601" w14:textId="3D2DFD91" w:rsidR="00FF26F3" w:rsidRDefault="00FF26F3" w:rsidP="00FF26F3">
            <w:pPr>
              <w:spacing w:before="120" w:after="120"/>
            </w:pPr>
            <w:r>
              <w:rPr>
                <w:rFonts w:ascii="Canva Sans" w:eastAsia="Canva Sans" w:hAnsi="Canva Sans" w:cs="Canva Sans"/>
                <w:color w:val="000000"/>
              </w:rPr>
              <w:t xml:space="preserve"> </w:t>
            </w:r>
            <w:r w:rsidR="0026035F">
              <w:rPr>
                <w:rFonts w:ascii="Canva Sans" w:eastAsia="Canva Sans" w:hAnsi="Canva Sans" w:cs="Canva Sans"/>
                <w:color w:val="000000"/>
              </w:rPr>
              <w:t>NOVELIUS HYDROCOLLAGEN PRAŠEK, 28 vrečk</w:t>
            </w:r>
          </w:p>
        </w:tc>
      </w:tr>
      <w:tr w:rsidR="00FF26F3" w14:paraId="5CA5B4F9" w14:textId="77777777" w:rsidTr="00545F83">
        <w:tc>
          <w:tcPr>
            <w:tcW w:w="4432" w:type="dxa"/>
            <w:tcBorders>
              <w:bottom w:val="dashed" w:sz="12" w:space="0" w:color="541B00"/>
            </w:tcBorders>
          </w:tcPr>
          <w:p w14:paraId="1AF829E1" w14:textId="2AFA43D2" w:rsidR="00FF26F3" w:rsidRPr="00FF26F3" w:rsidRDefault="00FF26F3" w:rsidP="00FF26F3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536" w:type="dxa"/>
            <w:tcBorders>
              <w:bottom w:val="dashed" w:sz="12" w:space="0" w:color="541B00"/>
            </w:tcBorders>
          </w:tcPr>
          <w:p w14:paraId="3D6B68F1" w14:textId="52CA58E2" w:rsidR="00FF26F3" w:rsidRDefault="0026035F" w:rsidP="00FF26F3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62</w:t>
            </w:r>
            <w:r w:rsidR="000E0A31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,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89</w:t>
            </w:r>
            <w:r w:rsidR="00FF26F3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FF26F3" w14:paraId="47EC8C5E" w14:textId="77777777" w:rsidTr="00545F83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5C1CA2FA" w14:textId="7DF6346C" w:rsidR="00FF26F3" w:rsidRDefault="00FF26F3" w:rsidP="00FF26F3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51A52796" w14:textId="1F8D6BD9" w:rsidR="00FF26F3" w:rsidRDefault="0026035F" w:rsidP="00FF26F3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62,89€</w:t>
            </w:r>
          </w:p>
        </w:tc>
      </w:tr>
      <w:tr w:rsidR="00FF26F3" w14:paraId="2E33A38B" w14:textId="77777777" w:rsidTr="00545F83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58D1DB0C" w14:textId="2CD3B6E8" w:rsidR="00FF26F3" w:rsidRDefault="00FF26F3" w:rsidP="00FF26F3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 xml:space="preserve">Cena </w:t>
            </w:r>
            <w:r w:rsidR="0026035F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z 20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% popusta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05CD4097" w14:textId="53686EB4" w:rsidR="00FF26F3" w:rsidRDefault="0026035F" w:rsidP="00FF26F3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5</w:t>
            </w:r>
            <w:r w:rsidR="000E0A31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0,3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</w:t>
            </w:r>
            <w:r w:rsidR="00B9759B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</w:tbl>
    <w:p w14:paraId="7D548F29" w14:textId="77777777" w:rsidR="00E800E3" w:rsidRDefault="00E800E3">
      <w:pPr>
        <w:spacing w:before="120" w:after="120" w:line="336" w:lineRule="auto"/>
      </w:pPr>
    </w:p>
    <w:tbl>
      <w:tblPr>
        <w:tblStyle w:val="Tabelamre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2"/>
        <w:gridCol w:w="4536"/>
      </w:tblGrid>
      <w:tr w:rsidR="00D60CE5" w14:paraId="081E5FDA" w14:textId="77777777" w:rsidTr="00C0761E">
        <w:tc>
          <w:tcPr>
            <w:tcW w:w="8968" w:type="dxa"/>
            <w:gridSpan w:val="2"/>
            <w:shd w:val="clear" w:color="auto" w:fill="F2CEED" w:themeFill="accent5" w:themeFillTint="33"/>
          </w:tcPr>
          <w:p w14:paraId="4BB2095F" w14:textId="4A107E27" w:rsidR="00D60CE5" w:rsidRDefault="00D60CE5" w:rsidP="00C0761E">
            <w:pPr>
              <w:spacing w:before="120" w:after="120"/>
            </w:pPr>
            <w:r>
              <w:rPr>
                <w:rFonts w:ascii="Canva Sans" w:eastAsia="Canva Sans" w:hAnsi="Canva Sans" w:cs="Canva Sans"/>
                <w:color w:val="000000"/>
              </w:rPr>
              <w:t>NOVELIUS HYDROCOLLAGEN PRAŠEK, 28 vrečk, 3 kos</w:t>
            </w:r>
          </w:p>
        </w:tc>
      </w:tr>
      <w:tr w:rsidR="00D60CE5" w14:paraId="7F342085" w14:textId="77777777" w:rsidTr="00C0761E">
        <w:tc>
          <w:tcPr>
            <w:tcW w:w="4432" w:type="dxa"/>
            <w:tcBorders>
              <w:bottom w:val="dashed" w:sz="12" w:space="0" w:color="541B00"/>
            </w:tcBorders>
          </w:tcPr>
          <w:p w14:paraId="104FD59C" w14:textId="77777777" w:rsidR="00D60CE5" w:rsidRPr="00FF26F3" w:rsidRDefault="00D60CE5" w:rsidP="00C0761E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536" w:type="dxa"/>
            <w:tcBorders>
              <w:bottom w:val="dashed" w:sz="12" w:space="0" w:color="541B00"/>
            </w:tcBorders>
          </w:tcPr>
          <w:p w14:paraId="61C289FA" w14:textId="1E6890D6" w:rsidR="00D60CE5" w:rsidRDefault="00D60CE5" w:rsidP="00C0761E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188,67€</w:t>
            </w:r>
          </w:p>
        </w:tc>
      </w:tr>
      <w:tr w:rsidR="00D60CE5" w14:paraId="27A4FD2D" w14:textId="77777777" w:rsidTr="00C0761E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0DD09351" w14:textId="77777777" w:rsidR="00D60CE5" w:rsidRDefault="00D60CE5" w:rsidP="00C0761E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15B04DCA" w14:textId="0C12672E" w:rsidR="00D60CE5" w:rsidRDefault="00D60CE5" w:rsidP="00C0761E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188,67€</w:t>
            </w:r>
          </w:p>
        </w:tc>
      </w:tr>
      <w:tr w:rsidR="00D60CE5" w14:paraId="13B12385" w14:textId="77777777" w:rsidTr="00C0761E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7F916310" w14:textId="1B3FEEB3" w:rsidR="00D60CE5" w:rsidRDefault="00D60CE5" w:rsidP="00C0761E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25% popusta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0792541A" w14:textId="2F2D6758" w:rsidR="00D60CE5" w:rsidRDefault="00D60CE5" w:rsidP="00C0761E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141,50€</w:t>
            </w:r>
          </w:p>
        </w:tc>
      </w:tr>
    </w:tbl>
    <w:p w14:paraId="7703110D" w14:textId="77777777" w:rsidR="00D60CE5" w:rsidRDefault="00D60CE5">
      <w:pPr>
        <w:spacing w:before="120" w:after="120" w:line="336" w:lineRule="auto"/>
      </w:pPr>
    </w:p>
    <w:p w14:paraId="2BFF7D58" w14:textId="59CE4CCD" w:rsidR="00FB62EA" w:rsidRDefault="00B9759B">
      <w:pPr>
        <w:spacing w:before="120" w:after="120" w:line="336" w:lineRule="auto"/>
      </w:pPr>
      <w:r>
        <w:t xml:space="preserve">Cenik velja: </w:t>
      </w:r>
      <w:r w:rsidR="00966C54">
        <w:t>1.9.2026 – 30.9.2026</w:t>
      </w:r>
    </w:p>
    <w:p w14:paraId="783B32E2" w14:textId="77777777" w:rsidR="00966C54" w:rsidRDefault="00966C54">
      <w:pPr>
        <w:spacing w:before="120" w:after="120" w:line="336" w:lineRule="auto"/>
      </w:pPr>
    </w:p>
    <w:sectPr w:rsidR="00966C54" w:rsidSect="00FF26F3">
      <w:pgSz w:w="11910" w:h="16845"/>
      <w:pgMar w:top="1417" w:right="1417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542FF" w14:textId="77777777" w:rsidR="009E1DA2" w:rsidRDefault="009E1DA2" w:rsidP="00FF26F3">
      <w:pPr>
        <w:spacing w:after="0" w:line="240" w:lineRule="auto"/>
      </w:pPr>
      <w:r>
        <w:separator/>
      </w:r>
    </w:p>
  </w:endnote>
  <w:endnote w:type="continuationSeparator" w:id="0">
    <w:p w14:paraId="48BA3959" w14:textId="77777777" w:rsidR="009E1DA2" w:rsidRDefault="009E1DA2" w:rsidP="00FF2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D187BEB-169E-42C1-B6BF-31201790A11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va Sans">
    <w:altName w:val="Calibri"/>
    <w:charset w:val="00"/>
    <w:family w:val="auto"/>
    <w:pitch w:val="default"/>
    <w:embedRegular r:id="rId2" w:fontKey="{9A361030-33B0-407C-9F15-3694FC8F81CD}"/>
  </w:font>
  <w:font w:name="HK Grotesk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8471F5CC-DCC2-448E-9490-93E6CF670E6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5A704" w14:textId="77777777" w:rsidR="009E1DA2" w:rsidRDefault="009E1DA2" w:rsidP="00FF26F3">
      <w:pPr>
        <w:spacing w:after="0" w:line="240" w:lineRule="auto"/>
      </w:pPr>
      <w:r>
        <w:separator/>
      </w:r>
    </w:p>
  </w:footnote>
  <w:footnote w:type="continuationSeparator" w:id="0">
    <w:p w14:paraId="3D70DF66" w14:textId="77777777" w:rsidR="009E1DA2" w:rsidRDefault="009E1DA2" w:rsidP="00FF26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EA"/>
    <w:rsid w:val="00013424"/>
    <w:rsid w:val="000E0A31"/>
    <w:rsid w:val="0026035F"/>
    <w:rsid w:val="003B563E"/>
    <w:rsid w:val="00455178"/>
    <w:rsid w:val="0049380E"/>
    <w:rsid w:val="00545F83"/>
    <w:rsid w:val="00573D2D"/>
    <w:rsid w:val="005C4841"/>
    <w:rsid w:val="005C6B37"/>
    <w:rsid w:val="005D162C"/>
    <w:rsid w:val="00603E8D"/>
    <w:rsid w:val="00666E4D"/>
    <w:rsid w:val="006A1F73"/>
    <w:rsid w:val="006C07AD"/>
    <w:rsid w:val="0075321C"/>
    <w:rsid w:val="00796510"/>
    <w:rsid w:val="00966C54"/>
    <w:rsid w:val="009E1DA2"/>
    <w:rsid w:val="00B9759B"/>
    <w:rsid w:val="00C94E48"/>
    <w:rsid w:val="00D60CE5"/>
    <w:rsid w:val="00E41864"/>
    <w:rsid w:val="00E646D9"/>
    <w:rsid w:val="00E800E3"/>
    <w:rsid w:val="00ED3408"/>
    <w:rsid w:val="00FA512C"/>
    <w:rsid w:val="00FB62EA"/>
    <w:rsid w:val="00FF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4F8A"/>
  <w15:docId w15:val="{0E600FDB-6D47-4B21-AEF9-73C7278F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FF2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FF2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F26F3"/>
  </w:style>
  <w:style w:type="paragraph" w:styleId="Noga">
    <w:name w:val="footer"/>
    <w:basedOn w:val="Navaden"/>
    <w:link w:val="NogaZnak"/>
    <w:uiPriority w:val="99"/>
    <w:unhideWhenUsed/>
    <w:rsid w:val="00FF2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F2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Simona Mole</cp:lastModifiedBy>
  <cp:revision>2</cp:revision>
  <cp:lastPrinted>2026-03-03T12:53:00Z</cp:lastPrinted>
  <dcterms:created xsi:type="dcterms:W3CDTF">2026-08-31T14:46:00Z</dcterms:created>
  <dcterms:modified xsi:type="dcterms:W3CDTF">2026-08-31T14:46:00Z</dcterms:modified>
</cp:coreProperties>
</file>